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ED" w:rsidRPr="0024368F" w:rsidRDefault="00977F42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4368F">
        <w:rPr>
          <w:rFonts w:ascii="Times New Roman" w:hAnsi="Times New Roman" w:cs="Times New Roman"/>
          <w:b/>
          <w:sz w:val="28"/>
          <w:szCs w:val="28"/>
        </w:rPr>
        <w:t>16</w:t>
      </w:r>
      <w:r w:rsidR="007D3CED" w:rsidRPr="0024368F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7D3CED" w:rsidRPr="0024368F" w:rsidRDefault="007D3CED">
      <w:pPr>
        <w:contextualSpacing/>
        <w:rPr>
          <w:rFonts w:ascii="Times New Roman" w:hAnsi="Times New Roman" w:cs="Times New Roman"/>
          <w:sz w:val="28"/>
          <w:szCs w:val="28"/>
        </w:rPr>
      </w:pPr>
      <w:r w:rsidRPr="0024368F">
        <w:rPr>
          <w:rFonts w:ascii="Times New Roman" w:hAnsi="Times New Roman" w:cs="Times New Roman"/>
          <w:sz w:val="28"/>
          <w:szCs w:val="28"/>
        </w:rPr>
        <w:t>10 класс</w:t>
      </w:r>
    </w:p>
    <w:p w:rsidR="007A2657" w:rsidRPr="0024368F" w:rsidRDefault="007D3CED">
      <w:pPr>
        <w:contextualSpacing/>
        <w:rPr>
          <w:rFonts w:ascii="Times New Roman" w:hAnsi="Times New Roman" w:cs="Times New Roman"/>
          <w:sz w:val="28"/>
          <w:szCs w:val="28"/>
        </w:rPr>
      </w:pPr>
      <w:r w:rsidRPr="0024368F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24368F">
        <w:rPr>
          <w:rFonts w:ascii="Times New Roman" w:hAnsi="Times New Roman" w:cs="Times New Roman"/>
          <w:sz w:val="28"/>
          <w:szCs w:val="28"/>
        </w:rPr>
        <w:t xml:space="preserve"> </w:t>
      </w:r>
      <w:r w:rsidR="00977F42" w:rsidRPr="0024368F">
        <w:rPr>
          <w:rFonts w:ascii="Times New Roman" w:hAnsi="Times New Roman" w:cs="Times New Roman"/>
          <w:sz w:val="28"/>
          <w:szCs w:val="28"/>
        </w:rPr>
        <w:t>Контрольная работа №6. Свойства газов.</w:t>
      </w:r>
    </w:p>
    <w:p w:rsidR="007A2657" w:rsidRPr="0024368F" w:rsidRDefault="007A2657" w:rsidP="007A2657">
      <w:pPr>
        <w:contextualSpacing/>
        <w:rPr>
          <w:rFonts w:ascii="Times New Roman" w:hAnsi="Times New Roman" w:cs="Times New Roman"/>
          <w:sz w:val="28"/>
          <w:szCs w:val="28"/>
        </w:rPr>
      </w:pPr>
      <w:r w:rsidRPr="0024368F">
        <w:rPr>
          <w:rFonts w:ascii="Times New Roman" w:hAnsi="Times New Roman" w:cs="Times New Roman"/>
          <w:sz w:val="28"/>
          <w:szCs w:val="28"/>
        </w:rPr>
        <w:t>Задания для выполнения в рабочую тетрадь:</w:t>
      </w:r>
    </w:p>
    <w:p w:rsidR="007A2657" w:rsidRPr="0024368F" w:rsidRDefault="007A2657" w:rsidP="007A2657">
      <w:pPr>
        <w:contextualSpacing/>
        <w:rPr>
          <w:rFonts w:ascii="Times New Roman" w:hAnsi="Times New Roman" w:cs="Times New Roman"/>
          <w:sz w:val="28"/>
          <w:szCs w:val="28"/>
        </w:rPr>
      </w:pPr>
      <w:r w:rsidRPr="0024368F">
        <w:rPr>
          <w:rFonts w:ascii="Times New Roman" w:hAnsi="Times New Roman" w:cs="Times New Roman"/>
          <w:sz w:val="28"/>
          <w:szCs w:val="28"/>
        </w:rPr>
        <w:t>1.Записать тему урока и дату.</w:t>
      </w:r>
    </w:p>
    <w:p w:rsidR="007A2657" w:rsidRDefault="00977F42" w:rsidP="007A2657">
      <w:pPr>
        <w:contextualSpacing/>
        <w:rPr>
          <w:rFonts w:ascii="Times New Roman" w:hAnsi="Times New Roman" w:cs="Times New Roman"/>
          <w:sz w:val="28"/>
          <w:szCs w:val="28"/>
        </w:rPr>
      </w:pPr>
      <w:r w:rsidRPr="0024368F">
        <w:rPr>
          <w:rFonts w:ascii="Times New Roman" w:hAnsi="Times New Roman" w:cs="Times New Roman"/>
          <w:sz w:val="28"/>
          <w:szCs w:val="28"/>
        </w:rPr>
        <w:t xml:space="preserve">2. Выбрать и решить 4 задачи из упражнений 22-28 учебника. Пояснение: из одного упражнения решаете только одну задачу и указываете его номер. Например: упр.27, задача 2. </w:t>
      </w:r>
      <w:r w:rsidR="0024368F">
        <w:rPr>
          <w:rFonts w:ascii="Times New Roman" w:hAnsi="Times New Roman" w:cs="Times New Roman"/>
          <w:sz w:val="28"/>
          <w:szCs w:val="28"/>
        </w:rPr>
        <w:t>Между задачами оставляете две клетки.</w:t>
      </w:r>
    </w:p>
    <w:p w:rsidR="006A29CF" w:rsidRDefault="006A29CF" w:rsidP="006A29C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урока отправьте мне в группу </w:t>
      </w:r>
      <w:proofErr w:type="spellStart"/>
      <w:r w:rsidRPr="00335FC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WhatsApp</w:t>
      </w:r>
      <w:proofErr w:type="spellEnd"/>
      <w:r w:rsidRPr="00335FC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335F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0AB" w:rsidRPr="00335FC3" w:rsidRDefault="009400AB" w:rsidP="006A29CF">
      <w:pPr>
        <w:contextualSpacing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</w:p>
    <w:p w:rsidR="009400AB" w:rsidRPr="004422E4" w:rsidRDefault="009400AB" w:rsidP="009400A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422E4">
        <w:rPr>
          <w:rFonts w:ascii="Times New Roman" w:hAnsi="Times New Roman" w:cs="Times New Roman"/>
          <w:b/>
          <w:sz w:val="28"/>
          <w:szCs w:val="28"/>
        </w:rPr>
        <w:t>17.04.2020</w:t>
      </w:r>
    </w:p>
    <w:p w:rsidR="009400AB" w:rsidRPr="004422E4" w:rsidRDefault="009400AB" w:rsidP="009400AB">
      <w:pPr>
        <w:contextualSpacing/>
        <w:rPr>
          <w:rFonts w:ascii="Times New Roman" w:hAnsi="Times New Roman" w:cs="Times New Roman"/>
          <w:sz w:val="28"/>
          <w:szCs w:val="28"/>
        </w:rPr>
      </w:pPr>
      <w:r w:rsidRPr="004422E4">
        <w:rPr>
          <w:rFonts w:ascii="Times New Roman" w:hAnsi="Times New Roman" w:cs="Times New Roman"/>
          <w:sz w:val="28"/>
          <w:szCs w:val="28"/>
        </w:rPr>
        <w:t>10 класс</w:t>
      </w:r>
    </w:p>
    <w:p w:rsidR="006A29CF" w:rsidRPr="004422E4" w:rsidRDefault="009400AB" w:rsidP="009400AB">
      <w:pPr>
        <w:contextualSpacing/>
        <w:rPr>
          <w:rFonts w:asciiTheme="majorBidi" w:hAnsiTheme="majorBidi" w:cstheme="majorBidi"/>
          <w:sz w:val="28"/>
          <w:szCs w:val="28"/>
        </w:rPr>
      </w:pPr>
      <w:r w:rsidRPr="004422E4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4422E4">
        <w:rPr>
          <w:rFonts w:ascii="Times New Roman" w:hAnsi="Times New Roman" w:cs="Times New Roman"/>
          <w:sz w:val="28"/>
          <w:szCs w:val="28"/>
        </w:rPr>
        <w:t xml:space="preserve"> </w:t>
      </w:r>
      <w:r w:rsidRPr="004422E4">
        <w:rPr>
          <w:rFonts w:asciiTheme="majorBidi" w:hAnsiTheme="majorBidi" w:cstheme="majorBidi"/>
          <w:sz w:val="28"/>
          <w:szCs w:val="28"/>
        </w:rPr>
        <w:t>Идеальный кристалл. Анизотропия свой</w:t>
      </w:r>
      <w:proofErr w:type="gramStart"/>
      <w:r w:rsidRPr="004422E4">
        <w:rPr>
          <w:rFonts w:asciiTheme="majorBidi" w:hAnsiTheme="majorBidi" w:cstheme="majorBidi"/>
          <w:sz w:val="28"/>
          <w:szCs w:val="28"/>
        </w:rPr>
        <w:t>ств кр</w:t>
      </w:r>
      <w:proofErr w:type="gramEnd"/>
      <w:r w:rsidRPr="004422E4">
        <w:rPr>
          <w:rFonts w:asciiTheme="majorBidi" w:hAnsiTheme="majorBidi" w:cstheme="majorBidi"/>
          <w:sz w:val="28"/>
          <w:szCs w:val="28"/>
        </w:rPr>
        <w:t>исталлических тел. Деформация твёрдого тела. Виды деформации.</w:t>
      </w:r>
    </w:p>
    <w:p w:rsidR="009400AB" w:rsidRPr="004422E4" w:rsidRDefault="009400AB" w:rsidP="009400AB">
      <w:pPr>
        <w:contextualSpacing/>
        <w:rPr>
          <w:rFonts w:asciiTheme="majorBidi" w:hAnsiTheme="majorBidi" w:cstheme="majorBidi"/>
          <w:b/>
          <w:sz w:val="28"/>
          <w:szCs w:val="28"/>
        </w:rPr>
      </w:pPr>
      <w:r w:rsidRPr="004422E4">
        <w:rPr>
          <w:rFonts w:asciiTheme="majorBidi" w:hAnsiTheme="majorBidi" w:cstheme="majorBidi"/>
          <w:b/>
          <w:sz w:val="28"/>
          <w:szCs w:val="28"/>
        </w:rPr>
        <w:t>Задания для выполнения</w:t>
      </w:r>
      <w:r w:rsidR="004422E4" w:rsidRPr="004422E4">
        <w:rPr>
          <w:rFonts w:asciiTheme="majorBidi" w:hAnsiTheme="majorBidi" w:cstheme="majorBidi"/>
          <w:b/>
          <w:sz w:val="28"/>
          <w:szCs w:val="28"/>
        </w:rPr>
        <w:t xml:space="preserve"> на уроке</w:t>
      </w:r>
      <w:r w:rsidRPr="004422E4">
        <w:rPr>
          <w:rFonts w:asciiTheme="majorBidi" w:hAnsiTheme="majorBidi" w:cstheme="majorBidi"/>
          <w:b/>
          <w:sz w:val="28"/>
          <w:szCs w:val="28"/>
        </w:rPr>
        <w:t>:</w:t>
      </w:r>
    </w:p>
    <w:p w:rsidR="009400AB" w:rsidRPr="004422E4" w:rsidRDefault="009400AB" w:rsidP="009400AB">
      <w:pPr>
        <w:contextualSpacing/>
        <w:rPr>
          <w:rFonts w:ascii="Times New Roman" w:hAnsi="Times New Roman" w:cs="Times New Roman"/>
          <w:sz w:val="28"/>
          <w:szCs w:val="28"/>
        </w:rPr>
      </w:pPr>
      <w:r w:rsidRPr="004422E4">
        <w:rPr>
          <w:rFonts w:asciiTheme="majorBidi" w:hAnsiTheme="majorBidi" w:cstheme="majorBidi"/>
          <w:sz w:val="28"/>
          <w:szCs w:val="28"/>
        </w:rPr>
        <w:t xml:space="preserve">1. </w:t>
      </w:r>
      <w:r w:rsidRPr="004422E4">
        <w:rPr>
          <w:rFonts w:ascii="Times New Roman" w:hAnsi="Times New Roman" w:cs="Times New Roman"/>
          <w:sz w:val="28"/>
          <w:szCs w:val="28"/>
        </w:rPr>
        <w:t>Записать тему урока и дату</w:t>
      </w:r>
      <w:r w:rsidR="0023286D" w:rsidRPr="004422E4">
        <w:rPr>
          <w:rFonts w:ascii="Times New Roman" w:hAnsi="Times New Roman" w:cs="Times New Roman"/>
          <w:sz w:val="28"/>
          <w:szCs w:val="28"/>
        </w:rPr>
        <w:t xml:space="preserve"> в рабочую тетрадь</w:t>
      </w:r>
      <w:r w:rsidRPr="004422E4">
        <w:rPr>
          <w:rFonts w:ascii="Times New Roman" w:hAnsi="Times New Roman" w:cs="Times New Roman"/>
          <w:sz w:val="28"/>
          <w:szCs w:val="28"/>
        </w:rPr>
        <w:t>.</w:t>
      </w:r>
    </w:p>
    <w:p w:rsidR="009400AB" w:rsidRPr="004422E4" w:rsidRDefault="009400AB" w:rsidP="009400AB">
      <w:pPr>
        <w:contextualSpacing/>
        <w:rPr>
          <w:rFonts w:ascii="Times New Roman" w:hAnsi="Times New Roman" w:cs="Times New Roman"/>
          <w:sz w:val="28"/>
          <w:szCs w:val="28"/>
        </w:rPr>
      </w:pPr>
      <w:r w:rsidRPr="004422E4">
        <w:rPr>
          <w:rFonts w:ascii="Times New Roman" w:hAnsi="Times New Roman" w:cs="Times New Roman"/>
          <w:sz w:val="28"/>
          <w:szCs w:val="28"/>
        </w:rPr>
        <w:t>2.</w:t>
      </w:r>
      <w:r w:rsidR="0023286D" w:rsidRPr="004422E4">
        <w:rPr>
          <w:rFonts w:ascii="Times New Roman" w:hAnsi="Times New Roman" w:cs="Times New Roman"/>
          <w:sz w:val="28"/>
          <w:szCs w:val="28"/>
        </w:rPr>
        <w:t xml:space="preserve">Прочитать параграфы </w:t>
      </w:r>
      <w:r w:rsidR="00F66301" w:rsidRPr="004422E4">
        <w:rPr>
          <w:rFonts w:ascii="Times New Roman" w:hAnsi="Times New Roman" w:cs="Times New Roman"/>
          <w:sz w:val="28"/>
          <w:szCs w:val="28"/>
        </w:rPr>
        <w:t>41-43.</w:t>
      </w:r>
    </w:p>
    <w:p w:rsidR="00F66301" w:rsidRPr="004422E4" w:rsidRDefault="00F66301" w:rsidP="009400AB">
      <w:pPr>
        <w:contextualSpacing/>
        <w:rPr>
          <w:rFonts w:ascii="Times New Roman" w:hAnsi="Times New Roman" w:cs="Times New Roman"/>
          <w:sz w:val="28"/>
          <w:szCs w:val="28"/>
        </w:rPr>
      </w:pPr>
      <w:r w:rsidRPr="004422E4">
        <w:rPr>
          <w:rFonts w:ascii="Times New Roman" w:hAnsi="Times New Roman" w:cs="Times New Roman"/>
          <w:sz w:val="28"/>
          <w:szCs w:val="28"/>
        </w:rPr>
        <w:t>3.</w:t>
      </w:r>
      <w:r w:rsidR="004422E4" w:rsidRPr="004422E4">
        <w:rPr>
          <w:rFonts w:ascii="Times New Roman" w:hAnsi="Times New Roman" w:cs="Times New Roman"/>
          <w:sz w:val="28"/>
          <w:szCs w:val="28"/>
        </w:rPr>
        <w:t xml:space="preserve">Смотреть: </w:t>
      </w:r>
      <w:hyperlink r:id="rId4" w:history="1">
        <w:r w:rsidR="004422E4" w:rsidRPr="004422E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https://www.youtube.com/watch?v=j27q3hkUKFA</w:t>
        </w:r>
      </w:hyperlink>
    </w:p>
    <w:p w:rsidR="004422E4" w:rsidRPr="004422E4" w:rsidRDefault="004422E4" w:rsidP="009400A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422E4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4422E4" w:rsidRPr="004422E4" w:rsidRDefault="00F66301" w:rsidP="004422E4">
      <w:pPr>
        <w:contextualSpacing/>
        <w:rPr>
          <w:rFonts w:asciiTheme="majorBidi" w:hAnsiTheme="majorBidi" w:cstheme="majorBidi"/>
          <w:i/>
          <w:sz w:val="28"/>
          <w:szCs w:val="28"/>
        </w:rPr>
      </w:pPr>
      <w:r w:rsidRPr="004422E4">
        <w:rPr>
          <w:rFonts w:ascii="Times New Roman" w:hAnsi="Times New Roman" w:cs="Times New Roman"/>
          <w:sz w:val="28"/>
          <w:szCs w:val="28"/>
        </w:rPr>
        <w:t xml:space="preserve"> </w:t>
      </w:r>
      <w:r w:rsidR="004422E4" w:rsidRPr="004422E4">
        <w:rPr>
          <w:rFonts w:ascii="Times New Roman" w:hAnsi="Times New Roman" w:cs="Times New Roman"/>
          <w:sz w:val="28"/>
          <w:szCs w:val="28"/>
        </w:rPr>
        <w:t>1.Ответить на вопросы параграфов письменно</w:t>
      </w:r>
      <w:r w:rsidR="004422E4" w:rsidRPr="004422E4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4422E4">
        <w:rPr>
          <w:rFonts w:ascii="Times New Roman" w:hAnsi="Times New Roman" w:cs="Times New Roman"/>
          <w:i/>
          <w:sz w:val="28"/>
          <w:szCs w:val="28"/>
        </w:rPr>
        <w:t>н</w:t>
      </w:r>
      <w:r w:rsidR="004422E4" w:rsidRPr="004422E4">
        <w:rPr>
          <w:rFonts w:ascii="Times New Roman" w:hAnsi="Times New Roman" w:cs="Times New Roman"/>
          <w:i/>
          <w:sz w:val="28"/>
          <w:szCs w:val="28"/>
        </w:rPr>
        <w:t>а каждый вопрос ответить одним предложением</w:t>
      </w:r>
      <w:r w:rsidR="004422E4">
        <w:rPr>
          <w:rFonts w:ascii="Times New Roman" w:hAnsi="Times New Roman" w:cs="Times New Roman"/>
          <w:i/>
          <w:sz w:val="28"/>
          <w:szCs w:val="28"/>
        </w:rPr>
        <w:t>)</w:t>
      </w:r>
      <w:r w:rsidR="004422E4" w:rsidRPr="004422E4">
        <w:rPr>
          <w:rFonts w:ascii="Times New Roman" w:hAnsi="Times New Roman" w:cs="Times New Roman"/>
          <w:i/>
          <w:sz w:val="28"/>
          <w:szCs w:val="28"/>
        </w:rPr>
        <w:t>.</w:t>
      </w:r>
    </w:p>
    <w:p w:rsidR="004422E4" w:rsidRPr="004422E4" w:rsidRDefault="004422E4" w:rsidP="004422E4">
      <w:pPr>
        <w:contextualSpacing/>
        <w:rPr>
          <w:rFonts w:asciiTheme="majorBidi" w:hAnsiTheme="majorBidi" w:cstheme="majorBidi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задание 29 письменно</w:t>
      </w:r>
      <w:r w:rsidRPr="004422E4"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н</w:t>
      </w:r>
      <w:r w:rsidRPr="004422E4">
        <w:rPr>
          <w:rFonts w:ascii="Times New Roman" w:hAnsi="Times New Roman" w:cs="Times New Roman"/>
          <w:i/>
          <w:sz w:val="28"/>
          <w:szCs w:val="28"/>
        </w:rPr>
        <w:t>а каждый вопрос ответить одним предложением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4422E4">
        <w:rPr>
          <w:rFonts w:ascii="Times New Roman" w:hAnsi="Times New Roman" w:cs="Times New Roman"/>
          <w:i/>
          <w:sz w:val="28"/>
          <w:szCs w:val="28"/>
        </w:rPr>
        <w:t>.</w:t>
      </w:r>
    </w:p>
    <w:p w:rsidR="009400AB" w:rsidRPr="004422E4" w:rsidRDefault="009400AB" w:rsidP="009400A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2602F" w:rsidRPr="0024368F" w:rsidRDefault="0052602F" w:rsidP="007A2657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52602F" w:rsidRPr="0024368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3CED"/>
    <w:rsid w:val="00225B68"/>
    <w:rsid w:val="0023286D"/>
    <w:rsid w:val="0024368F"/>
    <w:rsid w:val="004422E4"/>
    <w:rsid w:val="00466031"/>
    <w:rsid w:val="0052602F"/>
    <w:rsid w:val="00676D71"/>
    <w:rsid w:val="006A29CF"/>
    <w:rsid w:val="007653B5"/>
    <w:rsid w:val="007A2657"/>
    <w:rsid w:val="007D3CED"/>
    <w:rsid w:val="008831A7"/>
    <w:rsid w:val="009400AB"/>
    <w:rsid w:val="00977F42"/>
    <w:rsid w:val="00AE558C"/>
    <w:rsid w:val="00B269BE"/>
    <w:rsid w:val="00C156C6"/>
    <w:rsid w:val="00F66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26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27q3hkUK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4</cp:revision>
  <dcterms:created xsi:type="dcterms:W3CDTF">2020-04-08T13:44:00Z</dcterms:created>
  <dcterms:modified xsi:type="dcterms:W3CDTF">2020-04-08T16:26:00Z</dcterms:modified>
</cp:coreProperties>
</file>